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711" w:rsidRPr="0015265B" w:rsidRDefault="00A15A54" w:rsidP="0015265B">
      <w:pPr>
        <w:jc w:val="center"/>
        <w:rPr>
          <w:sz w:val="32"/>
          <w:szCs w:val="32"/>
          <w:u w:val="single"/>
        </w:rPr>
      </w:pPr>
      <w:r w:rsidRPr="0015265B">
        <w:rPr>
          <w:rFonts w:hint="eastAsia"/>
          <w:sz w:val="32"/>
          <w:szCs w:val="32"/>
          <w:u w:val="single"/>
        </w:rPr>
        <w:t>ご記入いただいた個人情報の取り扱いについて</w:t>
      </w:r>
    </w:p>
    <w:p w:rsidR="00A15A54" w:rsidRDefault="00A15A54"/>
    <w:p w:rsidR="00A15A54" w:rsidRPr="0015265B" w:rsidRDefault="00A15A54" w:rsidP="0015265B">
      <w:pPr>
        <w:ind w:firstLineChars="100" w:firstLine="240"/>
        <w:rPr>
          <w:sz w:val="24"/>
          <w:szCs w:val="24"/>
        </w:rPr>
      </w:pPr>
      <w:r w:rsidRPr="0015265B">
        <w:rPr>
          <w:rFonts w:hint="eastAsia"/>
          <w:sz w:val="24"/>
          <w:szCs w:val="24"/>
        </w:rPr>
        <w:t>お客様にご記入いただいた個人情報の用途は、万が一当店舗において新型コロナウイルスの感染が発生した場合の緊急連絡用としてのみ利用いたします。</w:t>
      </w:r>
    </w:p>
    <w:p w:rsidR="00A15A54" w:rsidRDefault="0015265B" w:rsidP="00A15A54">
      <w:pPr>
        <w:rPr>
          <w:rFonts w:hint="eastAsia"/>
          <w:sz w:val="24"/>
          <w:szCs w:val="24"/>
        </w:rPr>
      </w:pPr>
      <w:r w:rsidRPr="0015265B">
        <w:rPr>
          <w:rFonts w:hint="eastAsia"/>
          <w:sz w:val="24"/>
          <w:szCs w:val="24"/>
        </w:rPr>
        <w:t>なお</w:t>
      </w:r>
      <w:r w:rsidR="00A15A54" w:rsidRPr="0015265B">
        <w:rPr>
          <w:rFonts w:hint="eastAsia"/>
          <w:sz w:val="24"/>
          <w:szCs w:val="24"/>
        </w:rPr>
        <w:t>、法令に基づく場合（個人情報保護法第</w:t>
      </w:r>
      <w:r w:rsidR="00A15A54" w:rsidRPr="0015265B">
        <w:rPr>
          <w:rFonts w:hint="eastAsia"/>
          <w:sz w:val="24"/>
          <w:szCs w:val="24"/>
        </w:rPr>
        <w:t>16</w:t>
      </w:r>
      <w:r w:rsidR="00A15A54" w:rsidRPr="0015265B">
        <w:rPr>
          <w:rFonts w:hint="eastAsia"/>
          <w:sz w:val="24"/>
          <w:szCs w:val="24"/>
        </w:rPr>
        <w:t>条第３項第１号、第</w:t>
      </w:r>
      <w:r w:rsidR="00A15A54" w:rsidRPr="0015265B">
        <w:rPr>
          <w:rFonts w:hint="eastAsia"/>
          <w:sz w:val="24"/>
          <w:szCs w:val="24"/>
        </w:rPr>
        <w:t>23</w:t>
      </w:r>
      <w:r w:rsidR="00A15A54" w:rsidRPr="0015265B">
        <w:rPr>
          <w:rFonts w:hint="eastAsia"/>
          <w:sz w:val="24"/>
          <w:szCs w:val="24"/>
        </w:rPr>
        <w:t>条第１項第１号）や、以下に該当する場合には、例外として、本人の同意を得ることなく、目的外利用や第三者への提供が許され、今般の新型コロナウイルス感染症の感染拡大防止に当たっては、これらの例外の適用も含めて対応</w:t>
      </w:r>
      <w:r w:rsidR="00B033C6">
        <w:rPr>
          <w:rFonts w:hint="eastAsia"/>
          <w:sz w:val="24"/>
          <w:szCs w:val="24"/>
        </w:rPr>
        <w:t>いたします</w:t>
      </w:r>
      <w:r w:rsidR="00A15A54" w:rsidRPr="0015265B">
        <w:rPr>
          <w:rFonts w:hint="eastAsia"/>
          <w:sz w:val="24"/>
          <w:szCs w:val="24"/>
        </w:rPr>
        <w:t>。</w:t>
      </w:r>
    </w:p>
    <w:p w:rsidR="00B033C6" w:rsidRPr="0015265B" w:rsidRDefault="00B033C6" w:rsidP="00A15A54">
      <w:pPr>
        <w:rPr>
          <w:sz w:val="24"/>
          <w:szCs w:val="24"/>
        </w:rPr>
      </w:pPr>
    </w:p>
    <w:p w:rsidR="00A15A54" w:rsidRPr="0015265B" w:rsidRDefault="00A15A54" w:rsidP="0015265B">
      <w:pPr>
        <w:ind w:leftChars="202" w:left="424"/>
        <w:rPr>
          <w:sz w:val="24"/>
          <w:szCs w:val="24"/>
        </w:rPr>
      </w:pPr>
      <w:r w:rsidRPr="0015265B">
        <w:rPr>
          <w:rFonts w:hint="eastAsia"/>
          <w:sz w:val="24"/>
          <w:szCs w:val="24"/>
        </w:rPr>
        <w:t>１）国の機関等からの情報提供の要請が、当該機関等が所掌する法令の定める事務の実施のために行われるものであり、個人情報取扱事業者が協力しなければ当該事務の適切な遂行に支障が生ずるおそれがあり、かつ、本人の同意を得ることにより当該事務の遂行に支障を及ぼすおそれがあるときは、当該事業者は、自らの判断により、本人の同意なく、個人デ</w:t>
      </w:r>
      <w:r w:rsidR="00B033C6">
        <w:rPr>
          <w:rFonts w:hint="eastAsia"/>
          <w:sz w:val="24"/>
          <w:szCs w:val="24"/>
        </w:rPr>
        <w:t>ータを目的外に利用し、又は当該機関等に提供することができます（個人情報保護</w:t>
      </w:r>
      <w:r w:rsidRPr="0015265B">
        <w:rPr>
          <w:rFonts w:hint="eastAsia"/>
          <w:sz w:val="24"/>
          <w:szCs w:val="24"/>
        </w:rPr>
        <w:t>法第</w:t>
      </w:r>
      <w:r w:rsidRPr="0015265B">
        <w:rPr>
          <w:rFonts w:hint="eastAsia"/>
          <w:sz w:val="24"/>
          <w:szCs w:val="24"/>
        </w:rPr>
        <w:t>16</w:t>
      </w:r>
      <w:r w:rsidRPr="0015265B">
        <w:rPr>
          <w:rFonts w:hint="eastAsia"/>
          <w:sz w:val="24"/>
          <w:szCs w:val="24"/>
        </w:rPr>
        <w:t>条第３項第４号、第</w:t>
      </w:r>
      <w:r w:rsidRPr="0015265B">
        <w:rPr>
          <w:rFonts w:hint="eastAsia"/>
          <w:sz w:val="24"/>
          <w:szCs w:val="24"/>
        </w:rPr>
        <w:t>23</w:t>
      </w:r>
      <w:r w:rsidRPr="0015265B">
        <w:rPr>
          <w:rFonts w:hint="eastAsia"/>
          <w:sz w:val="24"/>
          <w:szCs w:val="24"/>
        </w:rPr>
        <w:t>条第１項第４号）。</w:t>
      </w:r>
    </w:p>
    <w:p w:rsidR="00B033C6" w:rsidRDefault="00B033C6" w:rsidP="0015265B">
      <w:pPr>
        <w:ind w:leftChars="202" w:left="424"/>
        <w:rPr>
          <w:rFonts w:hint="eastAsia"/>
          <w:sz w:val="24"/>
          <w:szCs w:val="24"/>
        </w:rPr>
      </w:pPr>
    </w:p>
    <w:p w:rsidR="00A15A54" w:rsidRPr="0015265B" w:rsidRDefault="00A15A54" w:rsidP="0015265B">
      <w:pPr>
        <w:ind w:leftChars="202" w:left="424"/>
        <w:rPr>
          <w:sz w:val="24"/>
          <w:szCs w:val="24"/>
        </w:rPr>
      </w:pPr>
      <w:r w:rsidRPr="0015265B">
        <w:rPr>
          <w:rFonts w:hint="eastAsia"/>
          <w:sz w:val="24"/>
          <w:szCs w:val="24"/>
        </w:rPr>
        <w:t>２）人の生命、身体又は財産の保護のために必要がある場合や、公衆衛生の向上のために特に必要がある場合であって、本人の同意を得ることが困難であるときも、個人情報取扱事業者は、本人の同意なく、個人データを目的外に利用し、又は国の機関を含む第三者に提供することができます（</w:t>
      </w:r>
      <w:r w:rsidR="00B033C6">
        <w:rPr>
          <w:rFonts w:hint="eastAsia"/>
          <w:sz w:val="24"/>
          <w:szCs w:val="24"/>
        </w:rPr>
        <w:t>個人情報保護</w:t>
      </w:r>
      <w:bookmarkStart w:id="0" w:name="_GoBack"/>
      <w:bookmarkEnd w:id="0"/>
      <w:r w:rsidRPr="0015265B">
        <w:rPr>
          <w:rFonts w:hint="eastAsia"/>
          <w:sz w:val="24"/>
          <w:szCs w:val="24"/>
        </w:rPr>
        <w:t>法第</w:t>
      </w:r>
      <w:r w:rsidRPr="0015265B">
        <w:rPr>
          <w:rFonts w:hint="eastAsia"/>
          <w:sz w:val="24"/>
          <w:szCs w:val="24"/>
        </w:rPr>
        <w:t>16</w:t>
      </w:r>
      <w:r w:rsidRPr="0015265B">
        <w:rPr>
          <w:rFonts w:hint="eastAsia"/>
          <w:sz w:val="24"/>
          <w:szCs w:val="24"/>
        </w:rPr>
        <w:t>条第３項第２号及び第３号、第</w:t>
      </w:r>
      <w:r w:rsidRPr="0015265B">
        <w:rPr>
          <w:rFonts w:hint="eastAsia"/>
          <w:sz w:val="24"/>
          <w:szCs w:val="24"/>
        </w:rPr>
        <w:t>23</w:t>
      </w:r>
      <w:r w:rsidRPr="0015265B">
        <w:rPr>
          <w:rFonts w:hint="eastAsia"/>
          <w:sz w:val="24"/>
          <w:szCs w:val="24"/>
        </w:rPr>
        <w:t>条第１項第２号及び第３号）。</w:t>
      </w:r>
    </w:p>
    <w:p w:rsidR="0015265B" w:rsidRPr="0015265B" w:rsidRDefault="0015265B">
      <w:pPr>
        <w:rPr>
          <w:sz w:val="24"/>
          <w:szCs w:val="24"/>
        </w:rPr>
      </w:pPr>
    </w:p>
    <w:p w:rsidR="00A15A54" w:rsidRPr="0015265B" w:rsidRDefault="0015265B">
      <w:pPr>
        <w:rPr>
          <w:sz w:val="24"/>
          <w:szCs w:val="24"/>
        </w:rPr>
      </w:pPr>
      <w:r w:rsidRPr="0015265B">
        <w:rPr>
          <w:rFonts w:hint="eastAsia"/>
          <w:sz w:val="24"/>
          <w:szCs w:val="24"/>
        </w:rPr>
        <w:t>お客様にご記入いただいた個人情報</w:t>
      </w:r>
      <w:r w:rsidR="00A15A54" w:rsidRPr="0015265B">
        <w:rPr>
          <w:rFonts w:hint="eastAsia"/>
          <w:sz w:val="24"/>
          <w:szCs w:val="24"/>
        </w:rPr>
        <w:t>については適切に保管と廃棄を実施いたします。</w:t>
      </w:r>
    </w:p>
    <w:p w:rsidR="00A15A54" w:rsidRPr="0015265B" w:rsidRDefault="00A15A54">
      <w:pPr>
        <w:rPr>
          <w:sz w:val="24"/>
          <w:szCs w:val="24"/>
        </w:rPr>
      </w:pPr>
      <w:r w:rsidRPr="0015265B">
        <w:rPr>
          <w:rFonts w:hint="eastAsia"/>
          <w:sz w:val="24"/>
          <w:szCs w:val="24"/>
        </w:rPr>
        <w:t>ご記入いただいた日の翌月末日に裁断の後廃棄いたします。</w:t>
      </w:r>
    </w:p>
    <w:p w:rsidR="00A15A54" w:rsidRDefault="00A15A54"/>
    <w:p w:rsidR="0015265B" w:rsidRDefault="0015265B"/>
    <w:p w:rsidR="0015265B" w:rsidRDefault="0015265B"/>
    <w:p w:rsidR="00A15A54" w:rsidRPr="0015265B" w:rsidRDefault="0015265B" w:rsidP="0015265B">
      <w:pPr>
        <w:jc w:val="right"/>
        <w:rPr>
          <w:sz w:val="24"/>
          <w:szCs w:val="24"/>
        </w:rPr>
      </w:pPr>
      <w:r w:rsidRPr="0015265B">
        <w:rPr>
          <w:rFonts w:hint="eastAsia"/>
          <w:sz w:val="24"/>
          <w:szCs w:val="24"/>
        </w:rPr>
        <w:t>○×△□店</w:t>
      </w:r>
      <w:r w:rsidRPr="0015265B">
        <w:rPr>
          <w:rFonts w:hint="eastAsia"/>
          <w:sz w:val="24"/>
          <w:szCs w:val="24"/>
        </w:rPr>
        <w:t xml:space="preserve"> </w:t>
      </w:r>
      <w:r w:rsidRPr="0015265B">
        <w:rPr>
          <w:rFonts w:hint="eastAsia"/>
          <w:sz w:val="24"/>
          <w:szCs w:val="24"/>
        </w:rPr>
        <w:t>店長</w:t>
      </w:r>
    </w:p>
    <w:p w:rsidR="00A15A54" w:rsidRDefault="00A15A54"/>
    <w:p w:rsidR="00A15A54" w:rsidRPr="00A15A54" w:rsidRDefault="00A15A54"/>
    <w:sectPr w:rsidR="00A15A54" w:rsidRPr="00A15A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49"/>
    <w:rsid w:val="0015265B"/>
    <w:rsid w:val="00495711"/>
    <w:rsid w:val="00595649"/>
    <w:rsid w:val="009D1F68"/>
    <w:rsid w:val="00A15A54"/>
    <w:rsid w:val="00B0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107</Words>
  <Characters>610</Characters>
  <Application>Microsoft Office Word</Application>
  <DocSecurity>0</DocSecurity>
  <Lines>5</Lines>
  <Paragraphs>1</Paragraphs>
  <ScaleCrop>false</ScaleCrop>
  <Company>MaxValu Tokai</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2020-07-01T07:00:00Z</dcterms:created>
  <dcterms:modified xsi:type="dcterms:W3CDTF">2020-07-01T07:41:00Z</dcterms:modified>
</cp:coreProperties>
</file>